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"/>
        <w:spacing w:lineRule="auto" w:line="240" w:before="0" w:after="0"/>
        <w:ind w:left="-284" w:right="0" w:hanging="0"/>
        <w:jc w:val="center"/>
        <w:rPr>
          <w:rFonts w:ascii="Times New Roman" w:hAnsi="Times New Roman" w:cs="Times New Roman"/>
          <w:b/>
          <w:b/>
          <w:i w:val="false"/>
          <w:i w:val="false"/>
          <w:iCs w:val="false"/>
          <w:color w:val="auto"/>
          <w:sz w:val="24"/>
          <w:szCs w:val="24"/>
          <w:lang w:bidi="zxx"/>
        </w:rPr>
      </w:pPr>
      <w:r>
        <w:rPr>
          <w:rFonts w:cs="Times New Roman" w:ascii="Times New Roman" w:hAnsi="Times New Roman"/>
          <w:b/>
          <w:i w:val="false"/>
          <w:iCs w:val="false"/>
          <w:color w:val="auto"/>
          <w:sz w:val="24"/>
          <w:szCs w:val="24"/>
          <w:lang w:bidi="zxx"/>
        </w:rPr>
      </w:r>
    </w:p>
    <w:p>
      <w:pPr>
        <w:pStyle w:val="Ttulo"/>
        <w:spacing w:lineRule="auto" w:line="240" w:before="0" w:after="0"/>
        <w:ind w:left="-284" w:right="0" w:hanging="0"/>
        <w:jc w:val="center"/>
        <w:rPr/>
      </w:pPr>
      <w:bookmarkStart w:id="0" w:name="__DdeLink__26_2016714881"/>
      <w:r>
        <w:rPr>
          <w:rFonts w:cs="Times New Roman" w:ascii="Times New Roman" w:hAnsi="Times New Roman"/>
          <w:b/>
          <w:i w:val="false"/>
          <w:iCs w:val="false"/>
          <w:color w:val="auto"/>
          <w:sz w:val="24"/>
          <w:szCs w:val="24"/>
          <w:lang w:bidi="zxx"/>
        </w:rPr>
        <w:t>LEI N° 8.477 DE 07 DE JANEIRO DE 2020</w:t>
      </w:r>
      <w:bookmarkEnd w:id="0"/>
    </w:p>
    <w:p>
      <w:pPr>
        <w:pStyle w:val="Normal"/>
        <w:widowControl/>
        <w:shd w:val="clear" w:fill="auto"/>
        <w:suppressAutoHyphens w:val="true"/>
        <w:overflowPunct w:val="true"/>
        <w:bidi w:val="0"/>
        <w:spacing w:lineRule="auto" w:line="240"/>
        <w:ind w:left="4535" w:right="0" w:hanging="0"/>
        <w:jc w:val="both"/>
        <w:rPr>
          <w:rFonts w:eastAsia="Times New Roman" w:cs="Times New Roman"/>
          <w:b/>
          <w:b/>
          <w:bCs/>
          <w:i w:val="false"/>
          <w:i w:val="false"/>
          <w:iCs w:val="false"/>
          <w:color w:val="00000A"/>
          <w:sz w:val="24"/>
          <w:szCs w:val="24"/>
          <w:lang w:val="pt-BR" w:eastAsia="ar-SA" w:bidi="zxx"/>
        </w:rPr>
      </w:pPr>
      <w:r>
        <w:rPr>
          <w:rFonts w:eastAsia="Times New Roman" w:cs="Times New Roman"/>
          <w:b/>
          <w:bCs/>
          <w:i w:val="false"/>
          <w:iCs w:val="false"/>
          <w:color w:val="00000A"/>
          <w:sz w:val="24"/>
          <w:szCs w:val="24"/>
          <w:lang w:val="pt-BR" w:eastAsia="ar-SA" w:bidi="zxx"/>
        </w:rPr>
      </w:r>
    </w:p>
    <w:p>
      <w:pPr>
        <w:pStyle w:val="Normal"/>
        <w:widowControl/>
        <w:shd w:val="clear" w:fill="auto"/>
        <w:suppressAutoHyphens w:val="true"/>
        <w:overflowPunct w:val="true"/>
        <w:bidi w:val="0"/>
        <w:spacing w:lineRule="auto" w:line="240"/>
        <w:ind w:left="4535" w:right="0" w:hanging="0"/>
        <w:jc w:val="both"/>
        <w:rPr>
          <w:rFonts w:eastAsia="Times New Roman" w:cs="Times New Roman"/>
          <w:b/>
          <w:b/>
          <w:bCs/>
          <w:i w:val="false"/>
          <w:i w:val="false"/>
          <w:iCs w:val="false"/>
          <w:color w:val="00000A"/>
          <w:sz w:val="24"/>
          <w:szCs w:val="24"/>
          <w:lang w:val="pt-BR" w:eastAsia="ar-SA" w:bidi="zxx"/>
        </w:rPr>
      </w:pPr>
      <w:r>
        <w:rPr>
          <w:rFonts w:eastAsia="Times New Roman" w:cs="Times New Roman"/>
          <w:b/>
          <w:bCs/>
          <w:i w:val="false"/>
          <w:iCs w:val="false"/>
          <w:color w:val="00000A"/>
          <w:sz w:val="24"/>
          <w:szCs w:val="24"/>
          <w:lang w:val="pt-BR" w:eastAsia="ar-SA" w:bidi="zxx"/>
        </w:rPr>
      </w:r>
    </w:p>
    <w:p>
      <w:pPr>
        <w:pStyle w:val="Normal"/>
        <w:widowControl/>
        <w:shd w:val="clear" w:fill="auto"/>
        <w:suppressAutoHyphens w:val="true"/>
        <w:bidi w:val="0"/>
        <w:spacing w:lineRule="auto" w:line="240"/>
        <w:ind w:left="5556" w:right="0" w:hanging="0"/>
        <w:jc w:val="both"/>
        <w:rPr/>
      </w:pPr>
      <w:bookmarkStart w:id="1" w:name="__DdeLink__56_3405005712"/>
      <w:r>
        <w:rPr>
          <w:rFonts w:cs="Times New Roman"/>
          <w:b/>
          <w:bCs/>
          <w:i w:val="false"/>
          <w:iCs w:val="false"/>
          <w:color w:val="000000"/>
          <w:sz w:val="24"/>
          <w:lang w:eastAsia="zxx" w:bidi="zxx"/>
        </w:rPr>
        <w:t>EXTINGUE O CARGO DE TELEFONISTA, EXTINGUE VAGAS DE TELEFONISTA E CRIA VAGAS DE AUXILIAR DE SECRETARIA NO QUADRO DE PROVIMENTO EFETIVO DA CÂMARA MUNICIPAL DO RIO GRANDE</w:t>
      </w:r>
      <w:bookmarkEnd w:id="1"/>
      <w:r>
        <w:rPr>
          <w:rFonts w:cs="Times New Roman"/>
          <w:b/>
          <w:bCs/>
          <w:i w:val="false"/>
          <w:iCs w:val="false"/>
          <w:sz w:val="24"/>
        </w:rPr>
        <w:t>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sz w:val="24"/>
          <w:szCs w:val="24"/>
          <w:u w:val="none"/>
          <w:lang w:val="pt-BR"/>
        </w:rPr>
      </w:pPr>
      <w:r>
        <w:rPr>
          <w:rFonts w:cs="Times New Roman"/>
          <w:b w:val="false"/>
          <w:i w:val="false"/>
          <w:iCs w:val="false"/>
          <w:sz w:val="24"/>
          <w:szCs w:val="24"/>
          <w:u w:val="none"/>
          <w:lang w:val="pt-BR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sz w:val="24"/>
          <w:szCs w:val="24"/>
          <w:u w:val="none"/>
          <w:lang w:val="pt-BR"/>
        </w:rPr>
      </w:pPr>
      <w:r>
        <w:rPr>
          <w:rFonts w:cs="Times New Roman"/>
          <w:b w:val="false"/>
          <w:i w:val="false"/>
          <w:iCs w:val="false"/>
          <w:sz w:val="24"/>
          <w:szCs w:val="24"/>
          <w:u w:val="none"/>
          <w:lang w:val="pt-BR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134"/>
        <w:jc w:val="both"/>
        <w:rPr>
          <w:sz w:val="24"/>
          <w:szCs w:val="24"/>
        </w:rPr>
      </w:pPr>
      <w:r>
        <w:rPr>
          <w:rFonts w:cs="Times New Roman"/>
          <w:i w:val="false"/>
          <w:iCs w:val="false"/>
          <w:color w:val="auto"/>
          <w:sz w:val="24"/>
          <w:szCs w:val="24"/>
          <w:lang w:eastAsia="zxx" w:bidi="zxx"/>
        </w:rPr>
        <w:t xml:space="preserve">O </w:t>
      </w:r>
      <w:r>
        <w:rPr>
          <w:rFonts w:cs="Times New Roman"/>
          <w:b/>
          <w:i w:val="false"/>
          <w:iCs w:val="false"/>
          <w:color w:val="auto"/>
          <w:sz w:val="24"/>
          <w:szCs w:val="24"/>
          <w:lang w:eastAsia="zxx" w:bidi="zxx"/>
        </w:rPr>
        <w:t>PREFEITO MUNICIPAL DO RIO GRANDE</w:t>
      </w:r>
      <w:r>
        <w:rPr>
          <w:rFonts w:cs="Times New Roman"/>
          <w:i w:val="false"/>
          <w:iCs w:val="false"/>
          <w:color w:val="auto"/>
          <w:sz w:val="24"/>
          <w:szCs w:val="24"/>
          <w:lang w:eastAsia="zxx" w:bidi="zxx"/>
        </w:rPr>
        <w:t xml:space="preserve">, em Exercício, usando das atribuições que lhe confere a Lei Orgânica em seu Artigo 51, Inciso III.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134"/>
        <w:jc w:val="both"/>
        <w:rPr>
          <w:rFonts w:ascii="Times New Roman" w:hAnsi="Times New Roman" w:cs="Times New Roman"/>
          <w:i w:val="false"/>
          <w:i w:val="false"/>
          <w:iCs w:val="false"/>
          <w:color w:val="auto"/>
          <w:sz w:val="24"/>
          <w:szCs w:val="24"/>
        </w:rPr>
      </w:pPr>
      <w:r>
        <w:rPr>
          <w:rFonts w:cs="Times New Roman"/>
          <w:i w:val="false"/>
          <w:iCs w:val="false"/>
          <w:color w:val="auto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134"/>
        <w:jc w:val="both"/>
        <w:rPr>
          <w:sz w:val="24"/>
          <w:szCs w:val="24"/>
        </w:rPr>
      </w:pPr>
      <w:r>
        <w:rPr>
          <w:rFonts w:cs="Times New Roman"/>
          <w:b w:val="false"/>
          <w:i w:val="false"/>
          <w:iCs w:val="false"/>
          <w:color w:val="auto"/>
          <w:sz w:val="24"/>
          <w:szCs w:val="24"/>
          <w:u w:val="none"/>
          <w:lang w:val="pt-BR" w:eastAsia="zxx" w:bidi="zxx"/>
        </w:rPr>
        <w:t>Faz saber que a Câmara Municipal aprovou e ele sanciona a seguinte Lei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134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iCs w:val="false"/>
          <w:color w:val="auto"/>
          <w:u w:val="none"/>
          <w:lang w:val="pt-BR" w:eastAsia="zxx" w:bidi="zxx"/>
        </w:rPr>
      </w:pPr>
      <w:r>
        <w:rPr>
          <w:rFonts w:cs="Times New Roman"/>
          <w:b w:val="false"/>
          <w:i w:val="false"/>
          <w:iCs w:val="false"/>
          <w:color w:val="auto"/>
          <w:u w:val="none"/>
          <w:lang w:val="pt-BR" w:eastAsia="zxx" w:bidi="zxx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Fica extinto o cargo e as vagas de Telefonista categoria C, criado pela Lei Municipal 6.697 de 1º de junho de 2009.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134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As três vagas extintas no artigo 1º são transferidas para o quantitativo de cargos de Auxiliar de Secretaria categoria C.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134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Os atuais ocupantes dos cargos de Telefonista passam a desempenhar as atribuições do cargo de Auxiliar de Secretaria na data da publicação desta Lei. </w:t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134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kern w:val="2"/>
          <w:u w:val="none"/>
          <w:lang w:val="pt-BR" w:eastAsia="zh-CN" w:bidi="zxx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kern w:val="2"/>
          <w:u w:val="none"/>
          <w:lang w:val="pt-BR" w:eastAsia="zh-CN" w:bidi="zxx"/>
        </w:rPr>
      </w:r>
    </w:p>
    <w:p>
      <w:pPr>
        <w:pStyle w:val="Normal"/>
        <w:widowControl/>
        <w:suppressAutoHyphens w:val="false"/>
        <w:bidi w:val="0"/>
        <w:spacing w:lineRule="auto" w:line="240" w:before="0" w:after="0"/>
        <w:ind w:left="0" w:right="0" w:firstLine="1134"/>
        <w:jc w:val="both"/>
        <w:rPr>
          <w:sz w:val="24"/>
          <w:szCs w:val="24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kern w:val="2"/>
          <w:sz w:val="24"/>
          <w:szCs w:val="24"/>
          <w:u w:val="none"/>
          <w:lang w:val="pt-BR" w:eastAsia="zh-CN" w:bidi="zxx"/>
        </w:rPr>
        <w:t>Art. 4º</w:t>
      </w:r>
      <w:r>
        <w:rPr>
          <w:rFonts w:eastAsia="Times New Roman" w:cs="Times New Roman"/>
          <w:bCs/>
          <w:i w:val="false"/>
          <w:iCs w:val="false"/>
          <w:color w:val="000000"/>
          <w:kern w:val="2"/>
          <w:sz w:val="24"/>
          <w:szCs w:val="24"/>
          <w:u w:val="none"/>
          <w:lang w:val="pt-BR" w:eastAsia="zh-CN" w:bidi="zxx"/>
        </w:rPr>
        <w:t xml:space="preserve"> Esta Lei entra em vigor na data de sua publicação.</w:t>
      </w:r>
    </w:p>
    <w:p>
      <w:pPr>
        <w:pStyle w:val="Normal"/>
        <w:spacing w:lineRule="auto" w:line="240" w:before="0" w:after="0"/>
        <w:ind w:left="0" w:right="0" w:firstLine="108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  <w:u w:val="none"/>
          <w:lang w:val="pt-BR" w:eastAsia="zh-CN"/>
        </w:rPr>
      </w:pPr>
      <w:r>
        <w:rPr>
          <w:rFonts w:eastAsia="Times New Roman" w:cs="Times New Roman"/>
          <w:i w:val="false"/>
          <w:iCs w:val="false"/>
          <w:color w:val="000000"/>
          <w:sz w:val="24"/>
          <w:szCs w:val="24"/>
          <w:u w:val="none"/>
          <w:lang w:val="pt-BR" w:eastAsia="zh-CN"/>
        </w:rPr>
      </w:r>
    </w:p>
    <w:p>
      <w:pPr>
        <w:pStyle w:val="Normal"/>
        <w:spacing w:lineRule="auto" w:line="240" w:before="0" w:after="0"/>
        <w:ind w:left="-284" w:right="0" w:hanging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  <w:u w:val="none"/>
          <w:lang w:val="pt-BR" w:eastAsia="zh-CN"/>
        </w:rPr>
      </w:pPr>
      <w:r>
        <w:rPr>
          <w:rFonts w:eastAsia="Times New Roman" w:cs="Times New Roman"/>
          <w:i w:val="false"/>
          <w:iCs w:val="false"/>
          <w:color w:val="000000"/>
          <w:sz w:val="24"/>
          <w:szCs w:val="24"/>
          <w:u w:val="none"/>
          <w:lang w:val="pt-BR" w:eastAsia="zh-CN"/>
        </w:rPr>
      </w:r>
    </w:p>
    <w:p>
      <w:pPr>
        <w:pStyle w:val="Normal"/>
        <w:spacing w:lineRule="auto" w:line="240" w:before="0" w:after="0"/>
        <w:ind w:left="-284" w:right="0" w:hanging="0"/>
        <w:jc w:val="center"/>
        <w:rPr/>
      </w:pPr>
      <w:r>
        <w:rPr>
          <w:rFonts w:eastAsia="Times New Roman" w:cs="Times New Roman"/>
          <w:i w:val="false"/>
          <w:iCs w:val="false"/>
          <w:color w:val="000000"/>
          <w:sz w:val="24"/>
          <w:szCs w:val="24"/>
          <w:u w:val="none"/>
          <w:lang w:val="pt-BR" w:eastAsia="zh-CN"/>
        </w:rPr>
        <w:t>Rio Grande, 07 de janeiro de 2020.</w:t>
      </w:r>
    </w:p>
    <w:p>
      <w:pPr>
        <w:pStyle w:val="Normal"/>
        <w:spacing w:lineRule="auto" w:line="240" w:before="0" w:after="0"/>
        <w:ind w:left="-284" w:right="0" w:firstLine="1418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  <w:u w:val="none"/>
          <w:lang w:val="pt-BR" w:eastAsia="zh-CN"/>
        </w:rPr>
      </w:pPr>
      <w:r>
        <w:rPr>
          <w:rFonts w:eastAsia="Times New Roman" w:cs="Times New Roman"/>
          <w:i w:val="false"/>
          <w:iCs w:val="false"/>
          <w:color w:val="000000"/>
          <w:sz w:val="24"/>
          <w:szCs w:val="24"/>
          <w:u w:val="none"/>
          <w:lang w:val="pt-BR" w:eastAsia="zh-CN"/>
        </w:rPr>
      </w:r>
    </w:p>
    <w:p>
      <w:pPr>
        <w:pStyle w:val="Normal"/>
        <w:spacing w:lineRule="auto" w:line="240" w:before="0" w:after="0"/>
        <w:ind w:left="-284" w:right="0" w:firstLine="1418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  <w:u w:val="none"/>
          <w:lang w:val="pt-BR" w:eastAsia="zh-CN"/>
        </w:rPr>
      </w:pPr>
      <w:r>
        <w:rPr>
          <w:rFonts w:eastAsia="Times New Roman" w:cs="Times New Roman"/>
          <w:i w:val="false"/>
          <w:iCs w:val="false"/>
          <w:color w:val="000000"/>
          <w:sz w:val="24"/>
          <w:szCs w:val="24"/>
          <w:u w:val="none"/>
          <w:lang w:val="pt-BR" w:eastAsia="zh-CN"/>
        </w:rPr>
      </w:r>
    </w:p>
    <w:p>
      <w:pPr>
        <w:pStyle w:val="Normal"/>
        <w:spacing w:lineRule="auto" w:line="240" w:before="0" w:after="0"/>
        <w:ind w:left="-284" w:right="0" w:firstLine="1418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  <w:u w:val="none"/>
          <w:lang w:val="pt-BR" w:eastAsia="zh-CN"/>
        </w:rPr>
      </w:pPr>
      <w:r>
        <w:rPr>
          <w:rFonts w:eastAsia="Times New Roman" w:cs="Times New Roman"/>
          <w:i w:val="false"/>
          <w:iCs w:val="false"/>
          <w:color w:val="000000"/>
          <w:sz w:val="24"/>
          <w:szCs w:val="24"/>
          <w:u w:val="none"/>
          <w:lang w:val="pt-BR" w:eastAsia="zh-CN"/>
        </w:rPr>
      </w:r>
    </w:p>
    <w:p>
      <w:pPr>
        <w:pStyle w:val="Normal"/>
        <w:spacing w:lineRule="auto" w:line="240" w:before="0" w:after="0"/>
        <w:ind w:left="-284" w:right="0" w:firstLine="1418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  <w:u w:val="none"/>
          <w:lang w:val="pt-BR" w:eastAsia="zh-CN"/>
        </w:rPr>
      </w:pPr>
      <w:r>
        <w:rPr>
          <w:rFonts w:eastAsia="Times New Roman" w:cs="Times New Roman"/>
          <w:i w:val="false"/>
          <w:iCs w:val="false"/>
          <w:color w:val="000000"/>
          <w:sz w:val="24"/>
          <w:szCs w:val="24"/>
          <w:u w:val="none"/>
          <w:lang w:val="pt-BR" w:eastAsia="zh-CN"/>
        </w:rPr>
      </w:r>
    </w:p>
    <w:p>
      <w:pPr>
        <w:pStyle w:val="Normal"/>
        <w:spacing w:lineRule="auto" w:line="240" w:before="0" w:after="0"/>
        <w:ind w:left="-284" w:right="0" w:firstLine="1418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  <w:u w:val="none"/>
          <w:lang w:val="pt-BR" w:eastAsia="zh-CN"/>
        </w:rPr>
      </w:pPr>
      <w:r>
        <w:rPr>
          <w:rFonts w:eastAsia="Times New Roman" w:cs="Times New Roman"/>
          <w:i w:val="false"/>
          <w:iCs w:val="false"/>
          <w:color w:val="000000"/>
          <w:sz w:val="24"/>
          <w:szCs w:val="24"/>
          <w:u w:val="none"/>
          <w:lang w:val="pt-BR" w:eastAsia="zh-CN"/>
        </w:rPr>
      </w:r>
    </w:p>
    <w:p>
      <w:pPr>
        <w:pStyle w:val="Normal"/>
        <w:spacing w:lineRule="auto" w:line="240" w:before="0" w:after="0"/>
        <w:ind w:left="-284" w:right="0" w:firstLine="1418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4"/>
          <w:szCs w:val="24"/>
          <w:u w:val="none"/>
          <w:lang w:val="pt-BR" w:eastAsia="zh-CN"/>
        </w:rPr>
      </w:pPr>
      <w:r>
        <w:rPr>
          <w:rFonts w:eastAsia="Times New Roman" w:cs="Times New Roman"/>
          <w:i w:val="false"/>
          <w:iCs w:val="false"/>
          <w:color w:val="000000"/>
          <w:sz w:val="24"/>
          <w:szCs w:val="24"/>
          <w:u w:val="none"/>
          <w:lang w:val="pt-BR" w:eastAsia="zh-CN"/>
        </w:rPr>
      </w:r>
    </w:p>
    <w:p>
      <w:pPr>
        <w:pStyle w:val="Western"/>
        <w:spacing w:lineRule="auto" w:line="240" w:before="0" w:after="0"/>
        <w:ind w:left="-284" w:right="0" w:hanging="0"/>
        <w:jc w:val="center"/>
        <w:rPr/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</w:rPr>
        <w:t>PAULO RENATO MATTOS GOMES</w:t>
      </w:r>
    </w:p>
    <w:p>
      <w:pPr>
        <w:pStyle w:val="Western"/>
        <w:spacing w:lineRule="auto" w:line="240" w:before="0" w:after="0"/>
        <w:ind w:left="-284" w:right="0" w:hanging="0"/>
        <w:jc w:val="center"/>
        <w:rPr/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</w:rPr>
        <w:t>Prefeito Municipal em Exercício</w:t>
      </w:r>
    </w:p>
    <w:p>
      <w:pPr>
        <w:pStyle w:val="Western"/>
        <w:spacing w:lineRule="auto" w:line="240" w:before="0" w:after="0"/>
        <w:ind w:left="-284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</w:rPr>
      </w:r>
    </w:p>
    <w:p>
      <w:pPr>
        <w:pStyle w:val="Western"/>
        <w:spacing w:lineRule="auto" w:line="240" w:before="0" w:after="0"/>
        <w:ind w:left="-284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</w:rPr>
      </w:r>
    </w:p>
    <w:p>
      <w:pPr>
        <w:pStyle w:val="Western"/>
        <w:spacing w:lineRule="auto" w:line="240" w:before="0" w:after="0"/>
        <w:ind w:left="-284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</w:rPr>
      </w:r>
    </w:p>
    <w:p>
      <w:pPr>
        <w:pStyle w:val="Western"/>
        <w:spacing w:lineRule="auto" w:line="240" w:before="0" w:after="0"/>
        <w:ind w:left="-284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</w:rPr>
      </w:r>
    </w:p>
    <w:p>
      <w:pPr>
        <w:pStyle w:val="Western"/>
        <w:spacing w:lineRule="auto" w:line="240" w:before="0" w:after="0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  <w:u w:val="none"/>
          <w:lang w:val="pt-BR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val="pt-BR"/>
        </w:rPr>
        <w:t>cc.:/Todas as Secretarias/DATC/PGM/CSCI/CMRG/Publicação</w:t>
      </w:r>
    </w:p>
    <w:p>
      <w:pPr>
        <w:pStyle w:val="Western"/>
        <w:widowControl/>
        <w:shd w:val="clear" w:fill="auto"/>
        <w:suppressAutoHyphens w:val="true"/>
        <w:overflowPunct w:val="true"/>
        <w:bidi w:val="0"/>
        <w:spacing w:lineRule="auto" w:line="240" w:before="0" w:after="0"/>
        <w:ind w:left="4535" w:right="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25" w:right="656" w:header="709" w:top="2240" w:footer="935" w:bottom="116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lbany">
    <w:altName w:val="Arial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ejaVu Sans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bertus Medium">
    <w:charset w:val="00"/>
    <w:family w:val="roman"/>
    <w:pitch w:val="variable"/>
  </w:font>
  <w:font w:name="Consolas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cs="Arial Unicode MS"/>
        <w:b/>
        <w:b/>
        <w:i/>
        <w:i/>
        <w:lang w:bidi="zxx"/>
      </w:rPr>
    </w:pPr>
    <w:r>
      <w:rPr>
        <w:rFonts w:cs="Arial Unicode MS"/>
        <w:b/>
        <w:i/>
        <w:lang w:bidi="zxx"/>
      </w:rPr>
      <w:t>Doe órgãos, doe sangue: Salve vidas!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 w:cs="Arial"/>
        <w:spacing w:val="100"/>
        <w:sz w:val="26"/>
        <w:lang w:val="pt-BR" w:eastAsia="pt-BR" w:bidi="zxx"/>
      </w:rPr>
    </w:pPr>
    <w:r>
      <w:rPr>
        <w:rFonts w:cs="Arial" w:ascii="Arial" w:hAnsi="Arial"/>
        <w:spacing w:val="100"/>
        <w:sz w:val="26"/>
        <w:lang w:val="pt-BR" w:eastAsia="pt-BR" w:bidi="zxx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-699135</wp:posOffset>
          </wp:positionH>
          <wp:positionV relativeFrom="paragraph">
            <wp:posOffset>-463550</wp:posOffset>
          </wp:positionV>
          <wp:extent cx="6778625" cy="156972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23" t="-3457" r="-823" b="-3457"/>
                  <a:stretch>
                    <a:fillRect/>
                  </a:stretch>
                </pic:blipFill>
                <pic:spPr bwMode="auto">
                  <a:xfrm>
                    <a:off x="0" y="0"/>
                    <a:ext cx="6778625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ind w:left="708" w:right="0" w:hanging="0"/>
      <w:jc w:val="center"/>
      <w:rPr>
        <w:rFonts w:ascii="Arial" w:hAnsi="Arial" w:cs="Arial"/>
        <w:bCs/>
        <w:spacing w:val="100"/>
        <w:sz w:val="22"/>
        <w:szCs w:val="22"/>
        <w:lang w:val="pt-BR" w:eastAsia="pt-BR" w:bidi="zxx"/>
      </w:rPr>
    </w:pPr>
    <w:r>
      <w:rPr>
        <w:rFonts w:cs="Arial" w:ascii="Arial" w:hAnsi="Arial"/>
        <w:bCs/>
        <w:spacing w:val="100"/>
        <w:sz w:val="22"/>
        <w:szCs w:val="22"/>
        <w:lang w:val="pt-BR" w:eastAsia="pt-BR" w:bidi="zxx"/>
      </w:rPr>
    </w:r>
  </w:p>
  <w:p>
    <w:pPr>
      <w:pStyle w:val="Normal"/>
      <w:tabs>
        <w:tab w:val="clear" w:pos="720"/>
        <w:tab w:val="left" w:pos="432" w:leader="none"/>
        <w:tab w:val="left" w:pos="1296" w:leader="none"/>
      </w:tabs>
      <w:rPr>
        <w:rFonts w:ascii="Arial" w:hAnsi="Arial" w:cs="Arial"/>
        <w:bCs/>
        <w:spacing w:val="100"/>
        <w:sz w:val="22"/>
        <w:szCs w:val="22"/>
        <w:lang w:val="pt-BR" w:eastAsia="pt-BR" w:bidi="zxx"/>
      </w:rPr>
    </w:pPr>
    <w:r>
      <w:rPr>
        <w:rFonts w:cs="Arial" w:ascii="Arial" w:hAnsi="Arial"/>
        <w:bCs/>
        <w:spacing w:val="100"/>
        <w:sz w:val="22"/>
        <w:szCs w:val="22"/>
        <w:lang w:val="pt-BR" w:eastAsia="pt-BR" w:bidi="zxx"/>
      </w:rPr>
    </w:r>
  </w:p>
  <w:p>
    <w:pPr>
      <w:pStyle w:val="Normal"/>
      <w:rPr>
        <w:rFonts w:ascii="Arial" w:hAnsi="Arial" w:cs="Arial"/>
        <w:b/>
        <w:b/>
        <w:bCs/>
        <w:spacing w:val="100"/>
        <w:sz w:val="22"/>
        <w:szCs w:val="22"/>
        <w:lang w:val="pt-BR" w:eastAsia="pt-BR" w:bidi="zxx"/>
      </w:rPr>
    </w:pPr>
    <w:r>
      <w:rPr>
        <w:rFonts w:cs="Arial" w:ascii="Arial" w:hAnsi="Arial"/>
        <w:b/>
        <w:bCs/>
        <w:spacing w:val="100"/>
        <w:sz w:val="22"/>
        <w:szCs w:val="22"/>
        <w:lang w:val="pt-BR" w:eastAsia="pt-BR" w:bidi="zxx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>
        <w:sz w:val="24"/>
        <w:b/>
        <w:bCs/>
        <w:rFonts w:eastAsia="Arial"/>
        <w:lang w:val="pt-BR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Ttulo7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Times New Roman" w:hAnsi="Times New Roman" w:eastAsia="HG Mincho Light J;msmincho" w:cs="Times New Roman"/>
      <w:color w:val="000000"/>
      <w:kern w:val="0"/>
      <w:sz w:val="20"/>
      <w:szCs w:val="24"/>
      <w:lang w:val="pt-PT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432" w:right="0" w:hanging="432"/>
      <w:outlineLvl w:val="0"/>
    </w:pPr>
    <w:rPr>
      <w:sz w:val="24"/>
    </w:rPr>
  </w:style>
  <w:style w:type="paragraph" w:styleId="Ttulo2">
    <w:name w:val="Heading 2"/>
    <w:basedOn w:val="Ttulo"/>
    <w:next w:val="Corpodotexto"/>
    <w:qFormat/>
    <w:pPr>
      <w:widowControl/>
      <w:bidi w:val="0"/>
      <w:ind w:left="0" w:right="0" w:hanging="0"/>
      <w:jc w:val="left"/>
      <w:outlineLvl w:val="1"/>
    </w:pPr>
    <w:rPr>
      <w:rFonts w:ascii="Liberation Serif" w:hAnsi="Liberation Serif" w:eastAsia="Noto Sans CJK SC Regular" w:cs="FreeSans"/>
      <w:b/>
      <w:i/>
      <w:color w:val="auto"/>
      <w:kern w:val="0"/>
      <w:sz w:val="28"/>
      <w:szCs w:val="24"/>
      <w:lang w:val="pt-BR" w:eastAsia="zh-CN" w:bidi="hi-IN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Rule="auto" w:line="480" w:before="0" w:after="120"/>
      <w:ind w:left="3841" w:right="0" w:hanging="864"/>
      <w:outlineLvl w:val="3"/>
    </w:pPr>
    <w:rPr>
      <w:i/>
      <w:sz w:val="24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1152" w:right="0" w:hanging="1152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pPr>
      <w:keepNext w:val="true"/>
      <w:numPr>
        <w:ilvl w:val="6"/>
        <w:numId w:val="1"/>
      </w:num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1296" w:right="0" w:hanging="1296"/>
      <w:outlineLvl w:val="6"/>
    </w:pPr>
    <w:rPr>
      <w:sz w:val="24"/>
    </w:rPr>
  </w:style>
  <w:style w:type="character" w:styleId="WW8Num1z0">
    <w:name w:val="WW8Num1z0"/>
    <w:qFormat/>
    <w:rPr>
      <w:rFonts w:eastAsia="Arial"/>
      <w:b/>
      <w:bCs/>
      <w:sz w:val="24"/>
      <w:lang w:val="pt-BR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Arial" w:cs="Times New Roman"/>
      <w:b/>
      <w:bCs/>
      <w:i w:val="false"/>
      <w:iCs w:val="false"/>
      <w:sz w:val="24"/>
      <w:szCs w:val="24"/>
      <w:lang w:val="pt-BR" w:eastAsia="zh-CN" w:bidi="pt-BR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eastAsia="Arial"/>
      <w:b/>
      <w:bCs/>
      <w:sz w:val="24"/>
      <w:lang w:val="pt-BR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Fontepargpadro">
    <w:name w:val="Fonte parág. padrã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8Num5z0">
    <w:name w:val="WW8Num5z0"/>
    <w:qFormat/>
    <w:rPr>
      <w:rFonts w:ascii="Symbol" w:hAnsi="Symbol" w:cs="Symbol"/>
      <w:sz w:val="18"/>
    </w:rPr>
  </w:style>
  <w:style w:type="character" w:styleId="WW8Num6z0">
    <w:name w:val="WW8Num6z0"/>
    <w:qFormat/>
    <w:rPr>
      <w:rFonts w:ascii="Symbol" w:hAnsi="Symbol" w:cs="Symbol"/>
      <w:sz w:val="18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Caracteresdenotaderodap">
    <w:name w:val="Caracteres de nota de rodapé"/>
    <w:qFormat/>
    <w:rPr/>
  </w:style>
  <w:style w:type="character" w:styleId="Smbolosdenumerao">
    <w:name w:val="Símbolos de numeração"/>
    <w:qFormat/>
    <w:rPr/>
  </w:style>
  <w:style w:type="character" w:styleId="Marcas">
    <w:name w:val="Marcas"/>
    <w:qFormat/>
    <w:rPr>
      <w:rFonts w:ascii="StarSymbol;Arial Unicode MS" w:hAnsi="StarSymbol;Arial Unicode MS" w:cs="StarSymbol;Arial Unicode MS"/>
      <w:sz w:val="18"/>
    </w:rPr>
  </w:style>
  <w:style w:type="character" w:styleId="LinkdaInternet">
    <w:name w:val="Link da Internet"/>
    <w:rPr>
      <w:color w:val="000080"/>
      <w:u w:val="single"/>
    </w:rPr>
  </w:style>
  <w:style w:type="character" w:styleId="Caracteresdenotadefim">
    <w:name w:val="Caracteres de nota de fim"/>
    <w:qFormat/>
    <w:rPr/>
  </w:style>
  <w:style w:type="character" w:styleId="Nfase">
    <w:name w:val="Ênfase"/>
    <w:qFormat/>
    <w:rPr>
      <w:i/>
      <w:iCs/>
    </w:rPr>
  </w:style>
  <w:style w:type="character" w:styleId="Nfaseforte">
    <w:name w:val="Ênfase forte"/>
    <w:qFormat/>
    <w:rPr>
      <w:b/>
      <w:bCs/>
    </w:rPr>
  </w:style>
  <w:style w:type="character" w:styleId="WWFontepargpadro">
    <w:name w:val="WW-Fonte parág. padrão"/>
    <w:qFormat/>
    <w:rPr/>
  </w:style>
  <w:style w:type="character" w:styleId="Fontepargpadro1">
    <w:name w:val="Fonte parág. padrão1"/>
    <w:qFormat/>
    <w:rPr/>
  </w:style>
  <w:style w:type="character" w:styleId="Style101">
    <w:name w:val="style101"/>
    <w:basedOn w:val="Fontepargpadro1"/>
    <w:qFormat/>
    <w:rPr/>
  </w:style>
  <w:style w:type="character" w:styleId="Titulo1">
    <w:name w:val="titulo1"/>
    <w:qFormat/>
    <w:rPr>
      <w:rFonts w:ascii="Verdana" w:hAnsi="Verdana" w:cs="Verdana"/>
      <w:b/>
      <w:bCs/>
      <w:sz w:val="20"/>
      <w:szCs w:val="20"/>
    </w:rPr>
  </w:style>
  <w:style w:type="character" w:styleId="Marcadores">
    <w:name w:val="Marcadores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TtuloChar">
    <w:name w:val="Título Char"/>
    <w:qFormat/>
    <w:rPr>
      <w:rFonts w:ascii="Helvetica;Arial" w:hAnsi="Helvetica;Arial" w:eastAsia="HG Mincho Light J;msmincho" w:cs="Tahoma"/>
      <w:color w:val="000000"/>
      <w:sz w:val="28"/>
      <w:szCs w:val="28"/>
      <w:lang w:val="pt-PT"/>
    </w:rPr>
  </w:style>
  <w:style w:type="character" w:styleId="CorpodetextoChar">
    <w:name w:val="Corpo de texto Char"/>
    <w:qFormat/>
    <w:rPr>
      <w:rFonts w:eastAsia="HG Mincho Light J;msmincho"/>
      <w:color w:val="000000"/>
      <w:szCs w:val="24"/>
      <w:lang w:val="pt-PT"/>
    </w:rPr>
  </w:style>
  <w:style w:type="character" w:styleId="Applestylespan">
    <w:name w:val="apple-style-span"/>
    <w:qFormat/>
    <w:rPr/>
  </w:style>
  <w:style w:type="character" w:styleId="Appleconvertedspace">
    <w:name w:val="apple-converted-space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efaultParagraphFont">
    <w:name w:val="Default Paragraph Font"/>
    <w:qFormat/>
    <w:rPr/>
  </w:style>
  <w:style w:type="character" w:styleId="Label">
    <w:name w:val="label"/>
    <w:basedOn w:val="DefaultParagraphFont"/>
    <w:qFormat/>
    <w:rPr/>
  </w:style>
  <w:style w:type="character" w:styleId="ListLabel1">
    <w:name w:val="ListLabel 1"/>
    <w:qFormat/>
    <w:rPr>
      <w:rFonts w:eastAsia="Arial"/>
      <w:b/>
      <w:bCs/>
      <w:sz w:val="24"/>
      <w:lang w:val="pt-BR"/>
    </w:rPr>
  </w:style>
  <w:style w:type="character" w:styleId="ListLabel2">
    <w:name w:val="ListLabel 2"/>
    <w:qFormat/>
    <w:rPr>
      <w:rFonts w:eastAsia="Arial"/>
      <w:b/>
      <w:bCs/>
      <w:sz w:val="24"/>
      <w:lang w:val="pt-BR"/>
    </w:rPr>
  </w:style>
  <w:style w:type="character" w:styleId="ListLabel3">
    <w:name w:val="ListLabel 3"/>
    <w:qFormat/>
    <w:rPr>
      <w:rFonts w:eastAsia="Arial"/>
      <w:b/>
      <w:bCs/>
      <w:sz w:val="24"/>
      <w:lang w:val="pt-BR"/>
    </w:rPr>
  </w:style>
  <w:style w:type="character" w:styleId="ListLabel4">
    <w:name w:val="ListLabel 4"/>
    <w:qFormat/>
    <w:rPr>
      <w:rFonts w:eastAsia="Arial"/>
      <w:b/>
      <w:bCs/>
      <w:sz w:val="24"/>
      <w:lang w:val="pt-BR"/>
    </w:rPr>
  </w:style>
  <w:style w:type="character" w:styleId="ListLabel5">
    <w:name w:val="ListLabel 5"/>
    <w:qFormat/>
    <w:rPr>
      <w:rFonts w:eastAsia="Arial"/>
      <w:b/>
      <w:bCs/>
      <w:sz w:val="24"/>
      <w:lang w:val="pt-BR"/>
    </w:rPr>
  </w:style>
  <w:style w:type="character" w:styleId="ListLabel6">
    <w:name w:val="ListLabel 6"/>
    <w:qFormat/>
    <w:rPr>
      <w:rFonts w:eastAsia="Arial"/>
      <w:b/>
      <w:bCs/>
      <w:sz w:val="24"/>
      <w:lang w:val="pt-BR"/>
    </w:rPr>
  </w:style>
  <w:style w:type="character" w:styleId="ListLabel7">
    <w:name w:val="ListLabel 7"/>
    <w:qFormat/>
    <w:rPr>
      <w:rFonts w:eastAsia="Arial"/>
      <w:b/>
      <w:bCs/>
      <w:sz w:val="24"/>
      <w:lang w:val="pt-BR"/>
    </w:rPr>
  </w:style>
  <w:style w:type="character" w:styleId="ListLabel8">
    <w:name w:val="ListLabel 8"/>
    <w:qFormat/>
    <w:rPr>
      <w:rFonts w:eastAsia="Arial"/>
      <w:b/>
      <w:bCs/>
      <w:sz w:val="24"/>
      <w:lang w:val="pt-BR"/>
    </w:rPr>
  </w:style>
  <w:style w:type="character" w:styleId="ListLabel9">
    <w:name w:val="ListLabel 9"/>
    <w:qFormat/>
    <w:rPr>
      <w:rFonts w:eastAsia="Arial"/>
      <w:b/>
      <w:bCs/>
      <w:sz w:val="24"/>
      <w:lang w:val="pt-BR"/>
    </w:rPr>
  </w:style>
  <w:style w:type="character" w:styleId="ListLabel10">
    <w:name w:val="ListLabel 10"/>
    <w:qFormat/>
    <w:rPr>
      <w:rFonts w:eastAsia="Arial"/>
      <w:b/>
      <w:bCs/>
      <w:sz w:val="24"/>
      <w:lang w:val="pt-BR"/>
    </w:rPr>
  </w:style>
  <w:style w:type="character" w:styleId="ListLabel11">
    <w:name w:val="ListLabel 11"/>
    <w:qFormat/>
    <w:rPr>
      <w:rFonts w:eastAsia="Arial"/>
      <w:b/>
      <w:bCs/>
      <w:sz w:val="24"/>
      <w:lang w:val="pt-BR"/>
    </w:rPr>
  </w:style>
  <w:style w:type="character" w:styleId="ListLabel12">
    <w:name w:val="ListLabel 12"/>
    <w:qFormat/>
    <w:rPr>
      <w:rFonts w:eastAsia="Arial"/>
      <w:b/>
      <w:bCs/>
      <w:sz w:val="24"/>
      <w:lang w:val="pt-BR"/>
    </w:rPr>
  </w:style>
  <w:style w:type="character" w:styleId="ListLabel13">
    <w:name w:val="ListLabel 13"/>
    <w:qFormat/>
    <w:rPr>
      <w:rFonts w:eastAsia="Arial"/>
      <w:b/>
      <w:bCs/>
      <w:sz w:val="24"/>
      <w:lang w:val="pt-BR"/>
    </w:rPr>
  </w:style>
  <w:style w:type="character" w:styleId="ListLabel14">
    <w:name w:val="ListLabel 14"/>
    <w:qFormat/>
    <w:rPr>
      <w:rFonts w:eastAsia="Arial"/>
      <w:b/>
      <w:bCs/>
      <w:sz w:val="24"/>
      <w:lang w:val="pt-BR"/>
    </w:rPr>
  </w:style>
  <w:style w:type="character" w:styleId="ListLabel15">
    <w:name w:val="ListLabel 15"/>
    <w:qFormat/>
    <w:rPr>
      <w:rFonts w:eastAsia="Arial"/>
      <w:b/>
      <w:bCs/>
      <w:sz w:val="24"/>
      <w:lang w:val="pt-BR"/>
    </w:rPr>
  </w:style>
  <w:style w:type="character" w:styleId="ListLabel16">
    <w:name w:val="ListLabel 16"/>
    <w:qFormat/>
    <w:rPr>
      <w:rFonts w:eastAsia="Arial"/>
      <w:b/>
      <w:bCs/>
      <w:sz w:val="24"/>
      <w:lang w:val="pt-BR"/>
    </w:rPr>
  </w:style>
  <w:style w:type="character" w:styleId="ListLabel17">
    <w:name w:val="ListLabel 17"/>
    <w:qFormat/>
    <w:rPr>
      <w:rFonts w:eastAsia="Arial"/>
      <w:b/>
      <w:bCs/>
      <w:sz w:val="24"/>
      <w:lang w:val="pt-BR"/>
    </w:rPr>
  </w:style>
  <w:style w:type="character" w:styleId="ListLabel18">
    <w:name w:val="ListLabel 18"/>
    <w:qFormat/>
    <w:rPr>
      <w:rFonts w:eastAsia="Arial"/>
      <w:b/>
      <w:bCs/>
      <w:sz w:val="24"/>
      <w:lang w:val="pt-BR"/>
    </w:rPr>
  </w:style>
  <w:style w:type="character" w:styleId="ListLabel19">
    <w:name w:val="ListLabel 19"/>
    <w:qFormat/>
    <w:rPr>
      <w:rFonts w:eastAsia="Arial"/>
      <w:b/>
      <w:bCs/>
      <w:sz w:val="24"/>
      <w:lang w:val="pt-BR"/>
    </w:rPr>
  </w:style>
  <w:style w:type="character" w:styleId="ListLabel20">
    <w:name w:val="ListLabel 20"/>
    <w:qFormat/>
    <w:rPr>
      <w:rFonts w:eastAsia="Arial"/>
      <w:b/>
      <w:bCs/>
      <w:sz w:val="24"/>
      <w:lang w:val="pt-BR"/>
    </w:rPr>
  </w:style>
  <w:style w:type="character" w:styleId="ListLabel21">
    <w:name w:val="ListLabel 21"/>
    <w:qFormat/>
    <w:rPr>
      <w:rFonts w:eastAsia="Arial"/>
      <w:b/>
      <w:bCs/>
      <w:sz w:val="24"/>
      <w:lang w:val="pt-BR"/>
    </w:rPr>
  </w:style>
  <w:style w:type="character" w:styleId="ListLabel22">
    <w:name w:val="ListLabel 22"/>
    <w:qFormat/>
    <w:rPr>
      <w:rFonts w:eastAsia="Arial"/>
      <w:b/>
      <w:bCs/>
      <w:sz w:val="24"/>
      <w:lang w:val="pt-BR"/>
    </w:rPr>
  </w:style>
  <w:style w:type="character" w:styleId="ListLabel23">
    <w:name w:val="ListLabel 23"/>
    <w:qFormat/>
    <w:rPr>
      <w:rFonts w:eastAsia="Arial"/>
      <w:b/>
      <w:bCs/>
      <w:sz w:val="24"/>
      <w:lang w:val="pt-BR"/>
    </w:rPr>
  </w:style>
  <w:style w:type="character" w:styleId="ListLabel24">
    <w:name w:val="ListLabel 24"/>
    <w:qFormat/>
    <w:rPr>
      <w:rFonts w:eastAsia="Arial"/>
      <w:b/>
      <w:bCs/>
      <w:sz w:val="24"/>
      <w:lang w:val="pt-BR"/>
    </w:rPr>
  </w:style>
  <w:style w:type="character" w:styleId="ListLabel25">
    <w:name w:val="ListLabel 25"/>
    <w:qFormat/>
    <w:rPr>
      <w:rFonts w:eastAsia="Arial"/>
      <w:b/>
      <w:bCs/>
      <w:sz w:val="24"/>
      <w:lang w:val="pt-BR"/>
    </w:rPr>
  </w:style>
  <w:style w:type="character" w:styleId="ListLabel26">
    <w:name w:val="ListLabel 26"/>
    <w:qFormat/>
    <w:rPr>
      <w:rFonts w:eastAsia="Arial"/>
      <w:b/>
      <w:bCs/>
      <w:sz w:val="24"/>
      <w:lang w:val="pt-BR"/>
    </w:rPr>
  </w:style>
  <w:style w:type="character" w:styleId="ListLabel27">
    <w:name w:val="ListLabel 27"/>
    <w:qFormat/>
    <w:rPr>
      <w:rFonts w:eastAsia="Arial"/>
      <w:b/>
      <w:bCs/>
      <w:sz w:val="24"/>
      <w:lang w:val="pt-BR"/>
    </w:rPr>
  </w:style>
  <w:style w:type="character" w:styleId="ListLabel28">
    <w:name w:val="ListLabel 28"/>
    <w:qFormat/>
    <w:rPr>
      <w:rFonts w:eastAsia="Arial"/>
      <w:b/>
      <w:bCs/>
      <w:sz w:val="24"/>
      <w:lang w:val="pt-BR"/>
    </w:rPr>
  </w:style>
  <w:style w:type="character" w:styleId="Spelle">
    <w:name w:val="spelle"/>
    <w:basedOn w:val="Fontepargpadro1"/>
    <w:qFormat/>
    <w:rPr/>
  </w:style>
  <w:style w:type="character" w:styleId="Grame">
    <w:name w:val="grame"/>
    <w:basedOn w:val="Fontepargpadro1"/>
    <w:qFormat/>
    <w:rPr/>
  </w:style>
  <w:style w:type="character" w:styleId="ListLabel29">
    <w:name w:val="ListLabel 29"/>
    <w:qFormat/>
    <w:rPr>
      <w:rFonts w:eastAsia="Arial"/>
      <w:b/>
      <w:bCs/>
      <w:sz w:val="24"/>
      <w:lang w:val="pt-BR"/>
    </w:rPr>
  </w:style>
  <w:style w:type="character" w:styleId="ListLabel30">
    <w:name w:val="ListLabel 30"/>
    <w:qFormat/>
    <w:rPr>
      <w:rFonts w:eastAsia="Arial"/>
      <w:b/>
      <w:bCs/>
      <w:sz w:val="24"/>
      <w:lang w:val="pt-BR"/>
    </w:rPr>
  </w:style>
  <w:style w:type="character" w:styleId="ListLabel31">
    <w:name w:val="ListLabel 31"/>
    <w:qFormat/>
    <w:rPr>
      <w:rFonts w:eastAsia="Arial"/>
      <w:b/>
      <w:bCs/>
      <w:sz w:val="24"/>
      <w:lang w:val="pt-BR"/>
    </w:rPr>
  </w:style>
  <w:style w:type="character" w:styleId="ListLabel32">
    <w:name w:val="ListLabel 32"/>
    <w:qFormat/>
    <w:rPr>
      <w:rFonts w:eastAsia="Arial"/>
      <w:b/>
      <w:bCs/>
      <w:sz w:val="24"/>
      <w:lang w:val="pt-BR"/>
    </w:rPr>
  </w:style>
  <w:style w:type="character" w:styleId="ListLabel64">
    <w:name w:val="ListLabel 64"/>
    <w:qFormat/>
    <w:rPr>
      <w:rFonts w:ascii="Times New Roman" w:hAnsi="Times New Roman" w:cs="Times New Roman"/>
      <w:sz w:val="24"/>
      <w:szCs w:val="24"/>
    </w:rPr>
  </w:style>
  <w:style w:type="character" w:styleId="ListLabel65">
    <w:name w:val="ListLabel 65"/>
    <w:qFormat/>
    <w:rPr>
      <w:rFonts w:eastAsia="Arial"/>
      <w:b/>
      <w:bCs/>
      <w:sz w:val="24"/>
      <w:lang w:val="pt-BR"/>
    </w:rPr>
  </w:style>
  <w:style w:type="character" w:styleId="ListLabel66">
    <w:name w:val="ListLabel 66"/>
    <w:qFormat/>
    <w:rPr>
      <w:rFonts w:eastAsia="Arial"/>
      <w:b/>
      <w:bCs/>
      <w:sz w:val="24"/>
      <w:lang w:val="pt-BR"/>
    </w:rPr>
  </w:style>
  <w:style w:type="character" w:styleId="ListLabel67">
    <w:name w:val="ListLabel 67"/>
    <w:qFormat/>
    <w:rPr>
      <w:rFonts w:eastAsia="Arial"/>
      <w:b/>
      <w:bCs/>
      <w:sz w:val="24"/>
      <w:lang w:val="pt-BR"/>
    </w:rPr>
  </w:style>
  <w:style w:type="character" w:styleId="ListLabel68">
    <w:name w:val="ListLabel 68"/>
    <w:qFormat/>
    <w:rPr>
      <w:rFonts w:eastAsia="Arial"/>
      <w:b/>
      <w:bCs/>
      <w:sz w:val="24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Helvetica;Arial" w:hAnsi="Helvetica;Arial" w:eastAsia="HG Mincho Light J;msmincho" w:cs="Tahoma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WWTtulo">
    <w:name w:val="WW-Título"/>
    <w:basedOn w:val="Normal"/>
    <w:next w:val="Corpodotexto"/>
    <w:qFormat/>
    <w:pPr>
      <w:keepNext w:val="true"/>
      <w:spacing w:before="240" w:after="120"/>
    </w:pPr>
    <w:rPr>
      <w:rFonts w:ascii="Albany;Arial" w:hAnsi="Albany;Arial" w:eastAsia="HG Mincho Light J;msmincho" w:cs="Albany;Arial"/>
      <w:sz w:val="28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WenQuanYi Zen Hei;MS Mincho" w:cs="Lohit Devanagari;MS Mincho"/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DejaVu Sans" w:hAnsi="DejaVu Sans" w:eastAsia="DejaVu Sans" w:cs="DejaVu Sans"/>
      <w:sz w:val="28"/>
      <w:szCs w:val="28"/>
    </w:rPr>
  </w:style>
  <w:style w:type="paragraph" w:styleId="Suspensodorecuo">
    <w:name w:val="Suspensão do recuo"/>
    <w:basedOn w:val="Normal"/>
    <w:qFormat/>
    <w:pPr>
      <w:spacing w:lineRule="auto" w:line="360" w:before="240" w:after="0"/>
      <w:ind w:left="0" w:right="0" w:firstLine="1134"/>
    </w:pPr>
    <w:rPr/>
  </w:style>
  <w:style w:type="paragraph" w:styleId="Corpodotextorecuado">
    <w:name w:val="Body Text Indent"/>
    <w:basedOn w:val="Normal"/>
    <w:pPr>
      <w:ind w:left="0" w:right="0" w:firstLine="1800"/>
      <w:jc w:val="center"/>
    </w:pPr>
    <w:rPr>
      <w:b/>
      <w:bCs/>
      <w:sz w:val="32"/>
      <w:szCs w:val="24"/>
    </w:rPr>
  </w:style>
  <w:style w:type="paragraph" w:styleId="Cabealho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atabela">
    <w:name w:val="Título da tabela"/>
    <w:basedOn w:val="Contedodatabela"/>
    <w:qFormat/>
    <w:pPr>
      <w:suppressLineNumbers/>
      <w:jc w:val="center"/>
    </w:pPr>
    <w:rPr>
      <w:b/>
      <w:bCs/>
      <w:i/>
      <w:iCs/>
    </w:rPr>
  </w:style>
  <w:style w:type="paragraph" w:styleId="Subttulo">
    <w:name w:val="Subtitle"/>
    <w:basedOn w:val="Ttulo"/>
    <w:next w:val="Corpodotexto"/>
    <w:qFormat/>
    <w:pPr>
      <w:jc w:val="center"/>
    </w:pPr>
    <w:rPr>
      <w:i/>
      <w:iCs/>
      <w:sz w:val="28"/>
      <w:szCs w:val="28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Corpodetexto21">
    <w:name w:val="Corpo de texto 21"/>
    <w:basedOn w:val="Normal"/>
    <w:qFormat/>
    <w:pPr>
      <w:widowControl w:val="false"/>
      <w:suppressAutoHyphens w:val="true"/>
      <w:spacing w:lineRule="auto" w:line="360"/>
      <w:jc w:val="both"/>
    </w:pPr>
    <w:rPr>
      <w:rFonts w:ascii="Arial" w:hAnsi="Arial" w:eastAsia="Bitstream Vera Sans;Times New Roman" w:cs="Arial"/>
    </w:rPr>
  </w:style>
  <w:style w:type="paragraph" w:styleId="Western">
    <w:name w:val="western"/>
    <w:basedOn w:val="Normal"/>
    <w:qFormat/>
    <w:pPr>
      <w:spacing w:before="280" w:after="119"/>
    </w:pPr>
    <w:rPr/>
  </w:style>
  <w:style w:type="paragraph" w:styleId="Corpodetexto31">
    <w:name w:val="Corpo de texto 31"/>
    <w:basedOn w:val="Normal"/>
    <w:qFormat/>
    <w:pPr>
      <w:spacing w:before="0" w:after="120"/>
    </w:pPr>
    <w:rPr>
      <w:sz w:val="16"/>
      <w:szCs w:val="16"/>
    </w:rPr>
  </w:style>
  <w:style w:type="paragraph" w:styleId="Contedodoquadro">
    <w:name w:val="Conteúdo do quadro"/>
    <w:basedOn w:val="Corpodotexto"/>
    <w:qFormat/>
    <w:pPr/>
    <w:rPr/>
  </w:style>
  <w:style w:type="paragraph" w:styleId="Textocomum">
    <w:name w:val="Texto comum"/>
    <w:basedOn w:val="Normal"/>
    <w:qFormat/>
    <w:pPr>
      <w:suppressAutoHyphens w:val="false"/>
      <w:spacing w:lineRule="auto" w:line="360"/>
      <w:ind w:left="567" w:right="0" w:firstLine="720"/>
      <w:jc w:val="both"/>
    </w:pPr>
    <w:rPr>
      <w:sz w:val="24"/>
    </w:rPr>
  </w:style>
  <w:style w:type="paragraph" w:styleId="Corpodetexto32">
    <w:name w:val="Corpo de texto 32"/>
    <w:basedOn w:val="Normal"/>
    <w:qFormat/>
    <w:pPr>
      <w:spacing w:lineRule="auto" w:line="360"/>
    </w:pPr>
    <w:rPr>
      <w:b/>
      <w:bCs/>
    </w:rPr>
  </w:style>
  <w:style w:type="paragraph" w:styleId="BodyText2">
    <w:name w:val="Body Text 2"/>
    <w:basedOn w:val="Normal"/>
    <w:qFormat/>
    <w:pPr>
      <w:widowControl w:val="false"/>
      <w:suppressAutoHyphens w:val="false"/>
      <w:spacing w:lineRule="auto" w:line="360"/>
      <w:jc w:val="both"/>
    </w:pPr>
    <w:rPr>
      <w:spacing w:val="20"/>
      <w:sz w:val="24"/>
    </w:rPr>
  </w:style>
  <w:style w:type="paragraph" w:styleId="EditalNvel1">
    <w:name w:val="Edital - Nível 1"/>
    <w:basedOn w:val="Normal"/>
    <w:qFormat/>
    <w:pPr>
      <w:suppressAutoHyphens w:val="false"/>
      <w:ind w:left="0" w:right="0" w:hanging="0"/>
      <w:jc w:val="both"/>
    </w:pPr>
    <w:rPr>
      <w:rFonts w:ascii="Arial Narrow" w:hAnsi="Arial Narrow" w:cs="Arial Narrow"/>
      <w:b/>
      <w:caps/>
      <w:sz w:val="22"/>
      <w:szCs w:val="22"/>
    </w:rPr>
  </w:style>
  <w:style w:type="paragraph" w:styleId="EditalNvel2">
    <w:name w:val="Edital - Nível 2"/>
    <w:basedOn w:val="Normal"/>
    <w:qFormat/>
    <w:pPr>
      <w:suppressAutoHyphens w:val="false"/>
      <w:ind w:left="0" w:right="0" w:hanging="0"/>
      <w:jc w:val="both"/>
    </w:pPr>
    <w:rPr>
      <w:rFonts w:ascii="Arial Narrow" w:hAnsi="Arial Narrow" w:cs="Arial Narrow"/>
      <w:sz w:val="22"/>
    </w:rPr>
  </w:style>
  <w:style w:type="paragraph" w:styleId="EditalNvel3">
    <w:name w:val="Edital - Nível 3"/>
    <w:basedOn w:val="EditalNvel2"/>
    <w:qFormat/>
    <w:pPr>
      <w:ind w:left="0" w:right="0" w:hanging="0"/>
    </w:pPr>
    <w:rPr/>
  </w:style>
  <w:style w:type="paragraph" w:styleId="StyleHeading411pt">
    <w:name w:val="Style Heading 4 + 11 pt"/>
    <w:basedOn w:val="Ttulo4"/>
    <w:next w:val="Normal"/>
    <w:qFormat/>
    <w:pPr>
      <w:numPr>
        <w:ilvl w:val="0"/>
        <w:numId w:val="0"/>
      </w:numPr>
      <w:tabs>
        <w:tab w:val="clear" w:pos="720"/>
        <w:tab w:val="left" w:pos="360" w:leader="none"/>
      </w:tabs>
      <w:suppressAutoHyphens w:val="false"/>
      <w:ind w:left="0" w:right="0" w:hanging="0"/>
      <w:jc w:val="both"/>
    </w:pPr>
    <w:rPr>
      <w:rFonts w:ascii="Arial" w:hAnsi="Arial" w:cs="Arial"/>
      <w:bCs/>
      <w:iCs/>
      <w:sz w:val="22"/>
    </w:rPr>
  </w:style>
  <w:style w:type="paragraph" w:styleId="Normal1">
    <w:name w:val="Normal1"/>
    <w:qFormat/>
    <w:pPr>
      <w:widowControl w:val="false"/>
      <w:suppressAutoHyphens w:val="true"/>
      <w:overflowPunct w:val="true"/>
      <w:bidi w:val="0"/>
      <w:spacing w:lineRule="atLeast" w:line="360"/>
      <w:jc w:val="both"/>
      <w:textAlignment w:val="baseline"/>
    </w:pPr>
    <w:rPr>
      <w:rFonts w:ascii="Arial" w:hAnsi="Arial" w:eastAsia="Times New Roman" w:cs="Arial"/>
      <w:color w:val="auto"/>
      <w:kern w:val="0"/>
      <w:sz w:val="24"/>
      <w:szCs w:val="24"/>
      <w:lang w:val="pt-BR" w:eastAsia="zh-CN" w:bidi="ar-SA"/>
    </w:rPr>
  </w:style>
  <w:style w:type="paragraph" w:styleId="WWTextoembloco">
    <w:name w:val="WW-Texto em bloco"/>
    <w:basedOn w:val="Normal"/>
    <w:qFormat/>
    <w:pPr>
      <w:tabs>
        <w:tab w:val="clear" w:pos="720"/>
        <w:tab w:val="left" w:pos="6048" w:leader="none"/>
        <w:tab w:val="left" w:pos="6624" w:leader="none"/>
        <w:tab w:val="left" w:pos="6768" w:leader="none"/>
        <w:tab w:val="left" w:pos="7488" w:leader="none"/>
        <w:tab w:val="left" w:pos="8208" w:leader="none"/>
        <w:tab w:val="left" w:pos="8928" w:leader="none"/>
        <w:tab w:val="left" w:pos="9648" w:leader="none"/>
      </w:tabs>
      <w:ind w:left="4536" w:right="4" w:firstLine="1134"/>
      <w:jc w:val="both"/>
    </w:pPr>
    <w:rPr>
      <w:rFonts w:ascii="Albertus Medium" w:hAnsi="Albertus Medium" w:cs="Albertus Medium"/>
      <w:b/>
      <w:sz w:val="20"/>
    </w:rPr>
  </w:style>
  <w:style w:type="paragraph" w:styleId="Recuodaprimeiralinha">
    <w:name w:val="Recuo da primeira linha"/>
    <w:basedOn w:val="Corpodotexto"/>
    <w:qFormat/>
    <w:pPr>
      <w:ind w:left="0" w:right="0" w:firstLine="283"/>
    </w:pPr>
    <w:rPr/>
  </w:style>
  <w:style w:type="paragraph" w:styleId="Contedodetabela">
    <w:name w:val="Conteúdo de tabela"/>
    <w:basedOn w:val="Normal"/>
    <w:qFormat/>
    <w:pPr>
      <w:suppressLineNumbers/>
    </w:pPr>
    <w:rPr>
      <w:lang w:eastAsia="zh-CN"/>
    </w:rPr>
  </w:style>
  <w:style w:type="paragraph" w:styleId="NormalWeb">
    <w:name w:val="Normal (Web)"/>
    <w:basedOn w:val="Normal"/>
    <w:qFormat/>
    <w:pPr>
      <w:suppressAutoHyphens w:val="false"/>
      <w:spacing w:before="100" w:after="100"/>
    </w:pPr>
    <w:rPr>
      <w:rFonts w:eastAsia="Times New Roman"/>
      <w:color w:val="000000"/>
      <w:sz w:val="24"/>
      <w:lang w:val="pt-BR"/>
    </w:rPr>
  </w:style>
  <w:style w:type="paragraph" w:styleId="TextosemFormatao">
    <w:name w:val="Texto sem Formatação"/>
    <w:basedOn w:val="Normal"/>
    <w:qFormat/>
    <w:pPr/>
    <w:rPr>
      <w:rFonts w:ascii="Consolas" w:hAnsi="Consolas" w:eastAsia="Calibri" w:cs="Consolas"/>
      <w:sz w:val="21"/>
      <w:szCs w:val="21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SimSun;宋体" w:cs="Mangal"/>
      <w:color w:val="00000A"/>
      <w:kern w:val="0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uppressAutoHyphens w:val="true"/>
      <w:spacing w:before="0" w:after="120"/>
    </w:pPr>
    <w:rPr/>
  </w:style>
  <w:style w:type="paragraph" w:styleId="WWRecuodecorpodetexto2">
    <w:name w:val="WW-Recuo de corpo de texto 2"/>
    <w:basedOn w:val="Normal"/>
    <w:qFormat/>
    <w:pPr>
      <w:ind w:left="0" w:right="284" w:firstLine="1276"/>
      <w:jc w:val="both"/>
    </w:pPr>
    <w:rPr>
      <w:color w:val="000000"/>
      <w:sz w:val="28"/>
      <w:lang w:val="pt-BR"/>
    </w:rPr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paragraph" w:styleId="PrformataoHTML">
    <w:name w:val="Pré-formatação HTML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Corpodetexto3">
    <w:name w:val="Corpo de texto 3"/>
    <w:basedOn w:val="Normal"/>
    <w:qFormat/>
    <w:pPr>
      <w:spacing w:before="0" w:after="120"/>
    </w:pPr>
    <w:rPr>
      <w:sz w:val="16"/>
      <w:szCs w:val="16"/>
    </w:rPr>
  </w:style>
  <w:style w:type="paragraph" w:styleId="Corpodetexto2">
    <w:name w:val="Corpo de texto 2"/>
    <w:basedOn w:val="Normal"/>
    <w:qFormat/>
    <w:pPr>
      <w:spacing w:lineRule="auto" w:line="480" w:before="0" w:after="120"/>
    </w:pPr>
    <w:rPr/>
  </w:style>
  <w:style w:type="paragraph" w:styleId="Artigo">
    <w:name w:val="Artigo"/>
    <w:basedOn w:val="Normal"/>
    <w:qFormat/>
    <w:pPr>
      <w:suppressAutoHyphens w:val="false"/>
      <w:spacing w:before="240" w:after="0"/>
      <w:ind w:left="0" w:right="0" w:firstLine="1134"/>
      <w:jc w:val="both"/>
    </w:pPr>
    <w:rPr>
      <w:sz w:val="26"/>
      <w:szCs w:val="20"/>
    </w:rPr>
  </w:style>
  <w:style w:type="paragraph" w:styleId="Inciso">
    <w:name w:val="inciso"/>
    <w:basedOn w:val="Normal"/>
    <w:qFormat/>
    <w:pPr>
      <w:suppressAutoHyphens w:val="false"/>
      <w:spacing w:before="120" w:after="0"/>
      <w:ind w:left="0" w:right="0" w:firstLine="1701"/>
      <w:jc w:val="both"/>
    </w:pPr>
    <w:rPr>
      <w:sz w:val="26"/>
      <w:szCs w:val="20"/>
    </w:rPr>
  </w:style>
  <w:style w:type="paragraph" w:styleId="Recuodecorpodetexto2">
    <w:name w:val="Recuo de corpo de texto 2"/>
    <w:basedOn w:val="Normal"/>
    <w:qFormat/>
    <w:pPr>
      <w:ind w:left="3540" w:right="0" w:firstLine="3"/>
      <w:jc w:val="both"/>
    </w:pPr>
    <w:rPr>
      <w:b/>
      <w:bCs/>
      <w:sz w:val="24"/>
      <w:szCs w:val="24"/>
    </w:rPr>
  </w:style>
  <w:style w:type="paragraph" w:styleId="ContedodaTabela1">
    <w:name w:val="Conteúdo da Tabela"/>
    <w:basedOn w:val="Corpodotexto"/>
    <w:qFormat/>
    <w:pPr/>
    <w:rPr/>
  </w:style>
  <w:style w:type="paragraph" w:styleId="TtulodaTabela1">
    <w:name w:val="Título da Tabela"/>
    <w:basedOn w:val="ContedodaTabela1"/>
    <w:qFormat/>
    <w:pPr>
      <w:jc w:val="center"/>
    </w:pPr>
    <w:rPr>
      <w:b/>
      <w:i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szCs w:val="21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1717</TotalTime>
  <Application>LibreOffice/6.1.2.1$Windows_X86_64 LibreOffice_project/65905a128db06ba48db947242809d14d3f9a93fe</Application>
  <Pages>1</Pages>
  <Words>180</Words>
  <Characters>889</Characters>
  <CharactersWithSpaces>1060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2018-06-22T15:53:00Z</dcterms:created>
  <dc:creator>Pref. Pref.</dc:creator>
  <dc:description/>
  <dc:language>pt-BR</dc:language>
  <cp:lastModifiedBy/>
  <cp:lastPrinted>2019-12-31T09:29:28Z</cp:lastPrinted>
  <dcterms:modified xsi:type="dcterms:W3CDTF">2020-01-07T11:56:29Z</dcterms:modified>
  <cp:revision>248</cp:revision>
  <dc:subject/>
  <dc:title>GABEX/040</dc:title>
</cp:coreProperties>
</file>